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87" w:rsidRPr="00140DE3" w:rsidRDefault="00D87187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87187" w:rsidRPr="00140DE3" w:rsidRDefault="00D87187" w:rsidP="00950FEC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городского поселения «Забайкальское»</w:t>
      </w:r>
    </w:p>
    <w:p w:rsidR="00D87187" w:rsidRPr="00140DE3" w:rsidRDefault="00D87187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7187" w:rsidRPr="00140DE3" w:rsidRDefault="00D87187" w:rsidP="00950FE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40DE3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87187" w:rsidRPr="00140DE3" w:rsidRDefault="00D87187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87187" w:rsidRPr="00ED755A" w:rsidRDefault="00D87187" w:rsidP="00950FE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16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апреля 2020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</w:t>
      </w:r>
      <w:r w:rsidRPr="004F7E7B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 xml:space="preserve">  86</w:t>
      </w:r>
    </w:p>
    <w:p w:rsidR="00D87187" w:rsidRPr="00140DE3" w:rsidRDefault="00D87187" w:rsidP="00950FEC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40DE3">
        <w:rPr>
          <w:rFonts w:ascii="Times New Roman" w:hAnsi="Times New Roman" w:cs="Times New Roman"/>
          <w:b w:val="0"/>
          <w:bCs w:val="0"/>
          <w:sz w:val="28"/>
          <w:szCs w:val="28"/>
        </w:rPr>
        <w:t>пгт. Забайкальск</w:t>
      </w:r>
    </w:p>
    <w:p w:rsidR="00D87187" w:rsidRPr="00140DE3" w:rsidRDefault="00D87187" w:rsidP="00950FEC">
      <w:pPr>
        <w:jc w:val="center"/>
        <w:rPr>
          <w:sz w:val="28"/>
          <w:szCs w:val="28"/>
        </w:rPr>
      </w:pPr>
    </w:p>
    <w:p w:rsidR="00D87187" w:rsidRPr="0031063A" w:rsidRDefault="00D87187" w:rsidP="008763D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0"/>
      </w:tblGrid>
      <w:tr w:rsidR="00D87187" w:rsidRPr="0031063A">
        <w:trPr>
          <w:trHeight w:val="30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87187" w:rsidRPr="00DB3BE5" w:rsidRDefault="00D87187" w:rsidP="001315B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«Забайкальское» от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октября 2018</w:t>
            </w:r>
            <w:r w:rsidRPr="00DB3B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№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186 </w:t>
            </w:r>
            <w:r w:rsidRPr="001315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      </w:r>
          </w:p>
        </w:tc>
      </w:tr>
    </w:tbl>
    <w:p w:rsidR="00D87187" w:rsidRPr="001315B7" w:rsidRDefault="00D87187" w:rsidP="009374FB">
      <w:pPr>
        <w:jc w:val="both"/>
        <w:rPr>
          <w:rFonts w:ascii="Times New Roman" w:hAnsi="Times New Roman" w:cs="Times New Roman"/>
          <w:sz w:val="24"/>
          <w:szCs w:val="24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</w:p>
    <w:p w:rsidR="00D87187" w:rsidRPr="004B2824" w:rsidRDefault="00D87187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063A">
        <w:rPr>
          <w:rFonts w:ascii="Times New Roman" w:hAnsi="Times New Roman" w:cs="Times New Roman"/>
          <w:sz w:val="28"/>
          <w:szCs w:val="28"/>
        </w:rPr>
        <w:tab/>
      </w:r>
      <w:r w:rsidRPr="004B2824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нормативно-правового акта в соответствии с действующим законодательством Российской Федерации, руководствуясь Федеральным </w:t>
      </w:r>
      <w:hyperlink r:id="rId7" w:history="1">
        <w:r w:rsidRPr="004B2824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4B2824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</w:p>
    <w:p w:rsidR="00D87187" w:rsidRPr="004B2824" w:rsidRDefault="00D87187" w:rsidP="004B282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B2824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D87187" w:rsidRPr="001315B7" w:rsidRDefault="00D87187" w:rsidP="004B282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15B7">
        <w:rPr>
          <w:rFonts w:ascii="Times New Roman" w:hAnsi="Times New Roman" w:cs="Times New Roman"/>
          <w:sz w:val="28"/>
          <w:szCs w:val="28"/>
        </w:rPr>
        <w:t>1. Внести изменения в Постановление администрации городского поселения «Забайкальское» от 10 октября 2018 года № 186 «Об утверждении административного регламента по предоставлению муниципальной услуги «Выдача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«Забайкальское»: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1.1. пункт 14 раздела 2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 xml:space="preserve"> Административного регламента </w:t>
      </w:r>
      <w:r w:rsidRPr="004B2824">
        <w:rPr>
          <w:rFonts w:ascii="Times New Roman" w:hAnsi="Times New Roman" w:cs="Times New Roman"/>
          <w:sz w:val="28"/>
          <w:szCs w:val="28"/>
        </w:rPr>
        <w:t xml:space="preserve">по предоставлению  муниципальной услуги </w:t>
      </w:r>
      <w:r w:rsidRPr="0076590F">
        <w:rPr>
          <w:rFonts w:ascii="Times New Roman" w:hAnsi="Times New Roman" w:cs="Times New Roman"/>
          <w:sz w:val="28"/>
          <w:szCs w:val="28"/>
        </w:rPr>
        <w:t>«</w:t>
      </w:r>
      <w:r w:rsidRPr="001315B7">
        <w:rPr>
          <w:rFonts w:ascii="Times New Roman" w:hAnsi="Times New Roman" w:cs="Times New Roman"/>
          <w:sz w:val="28"/>
          <w:szCs w:val="28"/>
        </w:rPr>
        <w:t>Выдача разрешений на строительство при осуществлении строительства, реконструкции объектов капитального строительства, расположенных на территории городского поселения «Забайкальское»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читать в новой редакции</w:t>
      </w:r>
      <w:r w:rsidRPr="004B2824">
        <w:rPr>
          <w:rFonts w:ascii="Times New Roman" w:hAnsi="Times New Roman" w:cs="Times New Roman"/>
          <w:sz w:val="28"/>
          <w:szCs w:val="28"/>
          <w:lang w:eastAsia="en-US"/>
        </w:rPr>
        <w:t>: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Разрешение на строительство выдается в течение пяти рабочих дней со дня получения заявления о выдаче разрешения на строительство, за исключением случая, предусмотренного ч. 11.1 ст.51 Градостроительного кодекса Российской Федерации;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1.2. пункт 17 раздела 2 Административного регламента читать в новой редакции: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 заявлению на выдачу разрешений на строительство должны быть приложены следующие документы: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правоустанавливающие документы на земельный участок, в том числе соглашение об установлении сервитута, решение об установлении публичного сервитуту,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ст. 57.3 Градостроительного кодекса Российской Федерации;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при наличии соглашения о передаче в случаях, установленных бюджетным законодательством Российской Федерации,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 территории ( 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-результаты инженерных изысканий и следующие материалы, содержащиеся в утвержденной в соответствии с частью 15 статьи 48 настоящего Кодекса проектной документации: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а) пояснительная записка;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D87187" w:rsidRDefault="00D87187" w:rsidP="004B2824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положительное заключение экспертизы проектной документации, в соответствии с которой осуществляется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подтверждение соответствия вносимых в проектную документацию изменений требованиям, указанным в части 3.8 статьи 49 Градостроительного кодекса РФ, предоставленное лицом, являющимся членом само регулируемой организации, основанной на членстве лиц, осуществляющих подготовку проектной документации, и утвержденное привлечением этим лицом в соответствии с Градостроительного кодекса РФ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частью 3.8 статьи 49 Градостроительного кодекса РФ;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подтверждение соответствии вносимых в проектную документацию изменений требованиям, указанным в части 3.9 статьи 49 Градостроительного кодекса РФ,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Градостроительного кодекса РФ;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разрешение на отклонение о предельных параметров разрешенного строительства, реконструкции ( в случае, если застройщику было предоставлено такое разрешение в соответствии со статьей 40 Градостроительного кодекса РФ);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согласие всех правообладателей объекта капитального строительства в случае реконструкции такого объекта, за исключением указанных в пункте 6.2 настоящей части случаев реконструкции многоквартирного дома;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в случае проведения реконструкции государственным (муниципальным) заказчиком, являющимся органом местного самоуправления, на объекте капитального строительства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 имущества,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решение общего собрания собственников помещений и машино-мест в многоквартирном доме, принятое в соответствии с жилищным законодательством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машино-мест в многоквартирном доме;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документы, предусмотренные законодательством РФ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РФ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- копия договора о развитии застроенной территории или договора о комплексном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за исключением случая принятия решения  о самостоятельном осуществлении комплексного развития территории;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д) в пункте 25 раздела 2 Административного регламента читать в новой редакции: </w:t>
      </w:r>
    </w:p>
    <w:p w:rsidR="00D87187" w:rsidRDefault="00D87187" w:rsidP="0034519E">
      <w:pPr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в случае, предусмотренном частью 11.1 статьи 51 Градостроительного кодекса РФ, основанием для отказа в выдаче разрешения на строительство является также поступивших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решением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развитии застроенной территории или договором о комплексном развитии территории  (исключением случая принятия решения о самостоятельном осуществлении комплексного развития территории).</w:t>
      </w:r>
    </w:p>
    <w:p w:rsidR="00D87187" w:rsidRPr="00950FEC" w:rsidRDefault="00D87187" w:rsidP="00950FEC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Style w:val="blk"/>
          <w:rFonts w:ascii="Times New Roman" w:hAnsi="Times New Roman" w:cs="Times New Roman"/>
          <w:sz w:val="28"/>
          <w:szCs w:val="28"/>
        </w:rPr>
        <w:t xml:space="preserve">2. </w:t>
      </w:r>
      <w:r w:rsidRPr="00950FE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D87187" w:rsidRPr="00950FEC" w:rsidRDefault="00D87187" w:rsidP="00950FE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FEC">
        <w:rPr>
          <w:rFonts w:ascii="Times New Roman" w:hAnsi="Times New Roman" w:cs="Times New Roman"/>
          <w:sz w:val="28"/>
          <w:szCs w:val="28"/>
        </w:rPr>
        <w:t>3. Настоящее постановление опубликовать в информационном вестнике «Вести Забайкальска».</w:t>
      </w:r>
    </w:p>
    <w:p w:rsidR="00D87187" w:rsidRDefault="00D87187" w:rsidP="00950FEC">
      <w:pPr>
        <w:ind w:firstLine="540"/>
        <w:jc w:val="both"/>
        <w:rPr>
          <w:sz w:val="28"/>
          <w:szCs w:val="28"/>
        </w:rPr>
      </w:pPr>
    </w:p>
    <w:p w:rsidR="00D87187" w:rsidRPr="00772F29" w:rsidRDefault="00D87187" w:rsidP="00950FEC">
      <w:pPr>
        <w:ind w:firstLine="540"/>
        <w:jc w:val="both"/>
        <w:rPr>
          <w:sz w:val="28"/>
          <w:szCs w:val="28"/>
        </w:rPr>
      </w:pPr>
    </w:p>
    <w:p w:rsidR="00D87187" w:rsidRDefault="00D87187" w:rsidP="007E3321">
      <w:pPr>
        <w:pStyle w:val="ConsPlusTitle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городского</w:t>
      </w:r>
    </w:p>
    <w:p w:rsidR="00D87187" w:rsidRDefault="00D87187" w:rsidP="007E3321">
      <w:pPr>
        <w:pStyle w:val="ConsPlusTitle"/>
        <w:widowControl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«Забайкальское»                                                   О.Г.Ермолин</w:t>
      </w:r>
    </w:p>
    <w:p w:rsidR="00D87187" w:rsidRPr="00140DE3" w:rsidRDefault="00D87187" w:rsidP="00950FEC">
      <w:pPr>
        <w:pStyle w:val="ConsPlusTitle"/>
        <w:widowControl/>
        <w:jc w:val="both"/>
        <w:outlineLvl w:val="0"/>
        <w:rPr>
          <w:sz w:val="28"/>
          <w:szCs w:val="28"/>
        </w:rPr>
      </w:pPr>
    </w:p>
    <w:p w:rsidR="00D87187" w:rsidRPr="004B2824" w:rsidRDefault="00D87187" w:rsidP="00950FEC">
      <w:pPr>
        <w:shd w:val="clear" w:color="auto" w:fill="FFFFFF"/>
        <w:spacing w:line="290" w:lineRule="atLeast"/>
        <w:ind w:firstLine="540"/>
        <w:jc w:val="both"/>
        <w:rPr>
          <w:sz w:val="28"/>
          <w:szCs w:val="28"/>
        </w:rPr>
      </w:pPr>
    </w:p>
    <w:sectPr w:rsidR="00D87187" w:rsidRPr="004B2824" w:rsidSect="00D44DCF">
      <w:headerReference w:type="default" r:id="rId8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87" w:rsidRDefault="00D87187">
      <w:r>
        <w:separator/>
      </w:r>
    </w:p>
  </w:endnote>
  <w:endnote w:type="continuationSeparator" w:id="1">
    <w:p w:rsidR="00D87187" w:rsidRDefault="00D871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87" w:rsidRDefault="00D87187">
      <w:r>
        <w:separator/>
      </w:r>
    </w:p>
  </w:footnote>
  <w:footnote w:type="continuationSeparator" w:id="1">
    <w:p w:rsidR="00D87187" w:rsidRDefault="00D871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187" w:rsidRDefault="00D87187" w:rsidP="00D92DBC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D87187" w:rsidRDefault="00D8718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6B7437"/>
    <w:multiLevelType w:val="multilevel"/>
    <w:tmpl w:val="FFFFFFFF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C5"/>
    <w:rsid w:val="00007FB0"/>
    <w:rsid w:val="000165FE"/>
    <w:rsid w:val="00017DDC"/>
    <w:rsid w:val="00031B72"/>
    <w:rsid w:val="0003576E"/>
    <w:rsid w:val="0004405B"/>
    <w:rsid w:val="00083F84"/>
    <w:rsid w:val="000E36B8"/>
    <w:rsid w:val="000E5C09"/>
    <w:rsid w:val="00100E58"/>
    <w:rsid w:val="0010371A"/>
    <w:rsid w:val="001315B7"/>
    <w:rsid w:val="00134C0F"/>
    <w:rsid w:val="00140DE3"/>
    <w:rsid w:val="001424CC"/>
    <w:rsid w:val="00183E47"/>
    <w:rsid w:val="001A34A0"/>
    <w:rsid w:val="001B3C64"/>
    <w:rsid w:val="0021702D"/>
    <w:rsid w:val="00230C62"/>
    <w:rsid w:val="00281ABB"/>
    <w:rsid w:val="002D447F"/>
    <w:rsid w:val="0031063A"/>
    <w:rsid w:val="003240E8"/>
    <w:rsid w:val="00336B6F"/>
    <w:rsid w:val="0034519E"/>
    <w:rsid w:val="00356828"/>
    <w:rsid w:val="00361FB7"/>
    <w:rsid w:val="00397C74"/>
    <w:rsid w:val="003C5408"/>
    <w:rsid w:val="003F0E8B"/>
    <w:rsid w:val="003F1FD1"/>
    <w:rsid w:val="0041296B"/>
    <w:rsid w:val="00415B9C"/>
    <w:rsid w:val="00421759"/>
    <w:rsid w:val="00432598"/>
    <w:rsid w:val="004527C4"/>
    <w:rsid w:val="0046184E"/>
    <w:rsid w:val="0049252C"/>
    <w:rsid w:val="004A25E8"/>
    <w:rsid w:val="004B2824"/>
    <w:rsid w:val="004C3E39"/>
    <w:rsid w:val="004E0EB3"/>
    <w:rsid w:val="004E374C"/>
    <w:rsid w:val="004F2025"/>
    <w:rsid w:val="004F33D5"/>
    <w:rsid w:val="004F54E6"/>
    <w:rsid w:val="004F7E7B"/>
    <w:rsid w:val="00521A9C"/>
    <w:rsid w:val="005301EE"/>
    <w:rsid w:val="00533DAE"/>
    <w:rsid w:val="00534EAB"/>
    <w:rsid w:val="005351EF"/>
    <w:rsid w:val="0055132C"/>
    <w:rsid w:val="00575839"/>
    <w:rsid w:val="00583705"/>
    <w:rsid w:val="006025C3"/>
    <w:rsid w:val="00620918"/>
    <w:rsid w:val="00632499"/>
    <w:rsid w:val="0064020E"/>
    <w:rsid w:val="00675E60"/>
    <w:rsid w:val="006B3712"/>
    <w:rsid w:val="006B73A5"/>
    <w:rsid w:val="006E66F3"/>
    <w:rsid w:val="006F46D7"/>
    <w:rsid w:val="00700DE3"/>
    <w:rsid w:val="00762910"/>
    <w:rsid w:val="00765189"/>
    <w:rsid w:val="0076590F"/>
    <w:rsid w:val="00765C45"/>
    <w:rsid w:val="0077179E"/>
    <w:rsid w:val="00772F29"/>
    <w:rsid w:val="007823A5"/>
    <w:rsid w:val="007B60CF"/>
    <w:rsid w:val="007C26F8"/>
    <w:rsid w:val="007D55E5"/>
    <w:rsid w:val="007E3321"/>
    <w:rsid w:val="008078F3"/>
    <w:rsid w:val="00832AC6"/>
    <w:rsid w:val="00852536"/>
    <w:rsid w:val="008624BD"/>
    <w:rsid w:val="00875DE7"/>
    <w:rsid w:val="008763DC"/>
    <w:rsid w:val="008F70F6"/>
    <w:rsid w:val="00904168"/>
    <w:rsid w:val="0093413F"/>
    <w:rsid w:val="00936BEB"/>
    <w:rsid w:val="009374FB"/>
    <w:rsid w:val="00950FEC"/>
    <w:rsid w:val="0099129B"/>
    <w:rsid w:val="0099562E"/>
    <w:rsid w:val="009A23B7"/>
    <w:rsid w:val="009A2BD7"/>
    <w:rsid w:val="009B6ADD"/>
    <w:rsid w:val="009C5EBF"/>
    <w:rsid w:val="009D500B"/>
    <w:rsid w:val="009E4D33"/>
    <w:rsid w:val="00A310BB"/>
    <w:rsid w:val="00A635B8"/>
    <w:rsid w:val="00A71AA8"/>
    <w:rsid w:val="00A874A5"/>
    <w:rsid w:val="00B12E79"/>
    <w:rsid w:val="00B2278B"/>
    <w:rsid w:val="00B3378A"/>
    <w:rsid w:val="00B428C3"/>
    <w:rsid w:val="00B80BF1"/>
    <w:rsid w:val="00BA057B"/>
    <w:rsid w:val="00BA713D"/>
    <w:rsid w:val="00BC7246"/>
    <w:rsid w:val="00BD37FD"/>
    <w:rsid w:val="00BF1FDF"/>
    <w:rsid w:val="00C052DA"/>
    <w:rsid w:val="00C1179B"/>
    <w:rsid w:val="00C20483"/>
    <w:rsid w:val="00C21D93"/>
    <w:rsid w:val="00C23369"/>
    <w:rsid w:val="00C710D3"/>
    <w:rsid w:val="00C8188A"/>
    <w:rsid w:val="00CA63C5"/>
    <w:rsid w:val="00CC19D3"/>
    <w:rsid w:val="00CC6280"/>
    <w:rsid w:val="00CD2026"/>
    <w:rsid w:val="00CE1C32"/>
    <w:rsid w:val="00CE3D35"/>
    <w:rsid w:val="00CE4593"/>
    <w:rsid w:val="00D133DD"/>
    <w:rsid w:val="00D44DCF"/>
    <w:rsid w:val="00D75966"/>
    <w:rsid w:val="00D76051"/>
    <w:rsid w:val="00D87187"/>
    <w:rsid w:val="00D92DBC"/>
    <w:rsid w:val="00D9310E"/>
    <w:rsid w:val="00DA1A00"/>
    <w:rsid w:val="00DA6F8E"/>
    <w:rsid w:val="00DB3BE5"/>
    <w:rsid w:val="00E17657"/>
    <w:rsid w:val="00E249D0"/>
    <w:rsid w:val="00E37627"/>
    <w:rsid w:val="00E459D8"/>
    <w:rsid w:val="00E862E8"/>
    <w:rsid w:val="00E962E9"/>
    <w:rsid w:val="00EB27DC"/>
    <w:rsid w:val="00EB7624"/>
    <w:rsid w:val="00ED70B6"/>
    <w:rsid w:val="00ED755A"/>
    <w:rsid w:val="00EF06BB"/>
    <w:rsid w:val="00EF490F"/>
    <w:rsid w:val="00F62073"/>
    <w:rsid w:val="00F730EB"/>
    <w:rsid w:val="00F766E2"/>
    <w:rsid w:val="00F914DB"/>
    <w:rsid w:val="00FB5170"/>
    <w:rsid w:val="00FF2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3DD"/>
    <w:rPr>
      <w:rFonts w:cs="Calibri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374FB"/>
    <w:pPr>
      <w:keepNext/>
      <w:jc w:val="center"/>
      <w:outlineLvl w:val="1"/>
    </w:pPr>
    <w:rPr>
      <w:b/>
      <w:bCs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4B282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8188A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4B2824"/>
    <w:rPr>
      <w:rFonts w:ascii="Cambria" w:hAnsi="Cambria" w:cs="Cambria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rsid w:val="00DA6F8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C6280"/>
  </w:style>
  <w:style w:type="character" w:styleId="PageNumber">
    <w:name w:val="page number"/>
    <w:basedOn w:val="DefaultParagraphFont"/>
    <w:uiPriority w:val="99"/>
    <w:rsid w:val="00DA6F8E"/>
  </w:style>
  <w:style w:type="character" w:styleId="Hyperlink">
    <w:name w:val="Hyperlink"/>
    <w:basedOn w:val="DefaultParagraphFont"/>
    <w:uiPriority w:val="99"/>
    <w:rsid w:val="00DA6F8E"/>
    <w:rPr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locked/>
    <w:rsid w:val="009374FB"/>
    <w:pPr>
      <w:jc w:val="center"/>
    </w:pPr>
    <w:rPr>
      <w:b/>
      <w:bCs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99"/>
    <w:locked/>
    <w:rsid w:val="00C8188A"/>
    <w:rPr>
      <w:rFonts w:ascii="Cambria" w:hAnsi="Cambria" w:cs="Cambria"/>
      <w:b/>
      <w:bCs/>
      <w:kern w:val="28"/>
      <w:sz w:val="32"/>
      <w:szCs w:val="32"/>
    </w:rPr>
  </w:style>
  <w:style w:type="table" w:styleId="TableGrid">
    <w:name w:val="Table Grid"/>
    <w:basedOn w:val="TableNormal"/>
    <w:uiPriority w:val="99"/>
    <w:locked/>
    <w:rsid w:val="009374F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8763DC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rmal">
    <w:name w:val="ConsPlusNormal"/>
    <w:uiPriority w:val="99"/>
    <w:rsid w:val="00521A9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Гипертекстовая ссылка"/>
    <w:basedOn w:val="DefaultParagraphFont"/>
    <w:uiPriority w:val="99"/>
    <w:rsid w:val="0031063A"/>
    <w:rPr>
      <w:b/>
      <w:bCs/>
      <w:color w:val="008000"/>
    </w:rPr>
  </w:style>
  <w:style w:type="paragraph" w:customStyle="1" w:styleId="ConsPlusNonformat">
    <w:name w:val="ConsPlusNonformat"/>
    <w:uiPriority w:val="99"/>
    <w:rsid w:val="0031063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F46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46D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3240E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240E8"/>
  </w:style>
  <w:style w:type="character" w:customStyle="1" w:styleId="blk">
    <w:name w:val="blk"/>
    <w:uiPriority w:val="99"/>
    <w:rsid w:val="004B2824"/>
  </w:style>
  <w:style w:type="paragraph" w:styleId="BodyTextIndent">
    <w:name w:val="Body Text Indent"/>
    <w:basedOn w:val="Normal"/>
    <w:link w:val="BodyTextIndentChar"/>
    <w:uiPriority w:val="99"/>
    <w:rsid w:val="0010371A"/>
    <w:pPr>
      <w:shd w:val="clear" w:color="auto" w:fill="FFFFFF"/>
      <w:spacing w:line="290" w:lineRule="atLeast"/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0371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NoSpacing">
    <w:name w:val="No Spacing"/>
    <w:uiPriority w:val="99"/>
    <w:qFormat/>
    <w:rsid w:val="00950FEC"/>
    <w:rPr>
      <w:rFonts w:cs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4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6783;fld=134;dst=10004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236</TotalTime>
  <Pages>5</Pages>
  <Words>1754</Words>
  <Characters>10000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1</cp:lastModifiedBy>
  <cp:revision>13</cp:revision>
  <cp:lastPrinted>2020-04-13T01:16:00Z</cp:lastPrinted>
  <dcterms:created xsi:type="dcterms:W3CDTF">2020-02-13T05:56:00Z</dcterms:created>
  <dcterms:modified xsi:type="dcterms:W3CDTF">2020-04-20T04:27:00Z</dcterms:modified>
</cp:coreProperties>
</file>